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853" w:rsidRPr="00ED2788" w:rsidRDefault="00ED2788" w:rsidP="00ED2788">
      <w:pPr>
        <w:spacing w:after="0"/>
        <w:ind w:left="6804" w:right="-286"/>
        <w:jc w:val="both"/>
        <w:rPr>
          <w:rFonts w:ascii="Times New Roman" w:hAnsi="Times New Roman" w:cs="Times New Roman"/>
        </w:rPr>
      </w:pPr>
      <w:r w:rsidRPr="00ED2788">
        <w:rPr>
          <w:rFonts w:ascii="Times New Roman" w:hAnsi="Times New Roman" w:cs="Times New Roman"/>
        </w:rPr>
        <w:t>Приложение № 2</w:t>
      </w:r>
    </w:p>
    <w:p w:rsidR="00ED2788" w:rsidRDefault="00ED2788" w:rsidP="00ED2788">
      <w:pPr>
        <w:spacing w:after="120"/>
        <w:ind w:left="6804" w:right="-286"/>
        <w:jc w:val="both"/>
        <w:rPr>
          <w:rFonts w:ascii="Times New Roman" w:hAnsi="Times New Roman" w:cs="Times New Roman"/>
        </w:rPr>
      </w:pPr>
      <w:r w:rsidRPr="00ED2788">
        <w:rPr>
          <w:rFonts w:ascii="Times New Roman" w:hAnsi="Times New Roman" w:cs="Times New Roman"/>
        </w:rPr>
        <w:t>к Конкурсной документации</w:t>
      </w:r>
    </w:p>
    <w:p w:rsidR="000A40D9" w:rsidRPr="000A40D9" w:rsidRDefault="000A40D9" w:rsidP="000A40D9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</w:rPr>
      </w:pPr>
      <w:r w:rsidRPr="000A40D9">
        <w:rPr>
          <w:rFonts w:ascii="Times New Roman" w:eastAsia="Batang" w:hAnsi="Times New Roman" w:cs="Times New Roman"/>
          <w:b/>
          <w:sz w:val="24"/>
          <w:szCs w:val="24"/>
        </w:rPr>
        <w:t>Перечень работ и услуг</w:t>
      </w:r>
    </w:p>
    <w:p w:rsidR="000A40D9" w:rsidRPr="000A40D9" w:rsidRDefault="000A40D9" w:rsidP="000A40D9">
      <w:pPr>
        <w:jc w:val="center"/>
        <w:rPr>
          <w:rFonts w:ascii="Times New Roman" w:eastAsia="Batang" w:hAnsi="Times New Roman" w:cs="Times New Roman"/>
          <w:b/>
          <w:sz w:val="24"/>
          <w:szCs w:val="24"/>
        </w:rPr>
      </w:pPr>
      <w:r w:rsidRPr="000A40D9">
        <w:rPr>
          <w:rFonts w:ascii="Times New Roman" w:eastAsia="Batang" w:hAnsi="Times New Roman" w:cs="Times New Roman"/>
          <w:b/>
          <w:sz w:val="24"/>
          <w:szCs w:val="24"/>
        </w:rPr>
        <w:t xml:space="preserve">по содержанию и текущему ремонту общего имущества в многоквартирном доме </w:t>
      </w:r>
      <w:r w:rsidRPr="000A40D9">
        <w:rPr>
          <w:rFonts w:ascii="Times New Roman" w:eastAsia="Batang" w:hAnsi="Times New Roman" w:cs="Times New Roman"/>
          <w:b/>
          <w:sz w:val="24"/>
          <w:szCs w:val="24"/>
        </w:rPr>
        <w:br/>
        <w:t>(структура тарифа)</w:t>
      </w:r>
    </w:p>
    <w:tbl>
      <w:tblPr>
        <w:tblW w:w="9900" w:type="dxa"/>
        <w:tblLook w:val="04A0"/>
      </w:tblPr>
      <w:tblGrid>
        <w:gridCol w:w="540"/>
        <w:gridCol w:w="5700"/>
        <w:gridCol w:w="1780"/>
        <w:gridCol w:w="1880"/>
      </w:tblGrid>
      <w:tr w:rsidR="00ED2788">
        <w:trPr>
          <w:trHeight w:val="5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bookmarkStart w:id="0" w:name="RANGE!A1:AD87"/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</w:rPr>
              <w:t> </w:t>
            </w:r>
            <w:bookmarkEnd w:id="0"/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</w:rPr>
              <w:t xml:space="preserve"> Плата за содержание и ремонт жилого помещения</w:t>
            </w:r>
          </w:p>
        </w:tc>
        <w:tc>
          <w:tcPr>
            <w:tcW w:w="3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D2788" w:rsidRDefault="00F81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24,5</w:t>
            </w:r>
            <w:r w:rsidR="00ED278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0</w:t>
            </w:r>
          </w:p>
        </w:tc>
      </w:tr>
      <w:tr w:rsidR="00ED2788">
        <w:trPr>
          <w:trHeight w:val="825"/>
        </w:trPr>
        <w:tc>
          <w:tcPr>
            <w:tcW w:w="6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</w:rPr>
              <w:t>I. Работы, необходимые для надлежащего содержания несущих конструкций и ненесущих конструкций многоквартирного дома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9A0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</w:rPr>
              <w:t>4,8</w:t>
            </w:r>
            <w:r w:rsidR="00ED2788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</w:rPr>
              <w:t>5</w:t>
            </w:r>
          </w:p>
        </w:tc>
      </w:tr>
      <w:tr w:rsidR="00ED278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ru-RU"/>
              </w:rPr>
              <w:t>Техническое обслуживание конструктивных элементов</w:t>
            </w:r>
          </w:p>
        </w:tc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  <w:t>2 раза в год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</w:rPr>
            </w:pPr>
          </w:p>
        </w:tc>
      </w:tr>
      <w:tr w:rsidR="00ED2788">
        <w:trPr>
          <w:trHeight w:val="4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  <w:t>Проверка технического состояния видимых частей конструкций фундамента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</w:rPr>
            </w:pPr>
          </w:p>
        </w:tc>
      </w:tr>
      <w:tr w:rsidR="00ED278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  <w:t xml:space="preserve">Проверка состояния гидроизоляции фундаментов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</w:rPr>
            </w:pPr>
          </w:p>
        </w:tc>
      </w:tr>
      <w:tr w:rsidR="00ED278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  <w:t>Осмотр стен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</w:rPr>
            </w:pPr>
          </w:p>
        </w:tc>
      </w:tr>
      <w:tr w:rsidR="00ED278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  <w:t>1.4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  <w:t>Осмотр перекрытий и покрытий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</w:rPr>
            </w:pPr>
          </w:p>
        </w:tc>
      </w:tr>
      <w:tr w:rsidR="00ED278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  <w:t>1.5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  <w:t>Проверка кровли на отсутствие протечек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</w:rPr>
            </w:pPr>
          </w:p>
        </w:tc>
      </w:tr>
      <w:tr w:rsidR="00ED2788">
        <w:trPr>
          <w:trHeight w:val="4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  <w:t>1.6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  <w:t>Проверка температурно-влажностного режима и воздухообмена на чердаке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</w:rPr>
            </w:pPr>
          </w:p>
        </w:tc>
      </w:tr>
      <w:tr w:rsidR="00ED2788">
        <w:trPr>
          <w:trHeight w:val="4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  <w:t>1.7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  <w:t>Проверка и при необходимости очистка кровли от скопления снега и наледи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</w:rPr>
            </w:pPr>
          </w:p>
        </w:tc>
      </w:tr>
      <w:tr w:rsidR="00ED2788">
        <w:trPr>
          <w:trHeight w:val="7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  <w:t>1.8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  <w:t xml:space="preserve">Проверка состояния и при необходимости обработка деревянных поверхностей антисептическими и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  <w:t>антипереновыми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  <w:t xml:space="preserve"> составами в домах с деревянными лестницами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</w:rPr>
            </w:pPr>
          </w:p>
        </w:tc>
      </w:tr>
      <w:tr w:rsidR="00ED2788">
        <w:trPr>
          <w:trHeight w:val="4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  <w:t>1.9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  <w:t>Контроль состояния и восстановление плотности притворов входных дверей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</w:rPr>
            </w:pPr>
          </w:p>
        </w:tc>
      </w:tr>
      <w:tr w:rsidR="00ED2788">
        <w:trPr>
          <w:trHeight w:val="7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  <w:t>1.10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  <w:t>Проверка состояния перегородок, внутренней отделки, полов помещений, относящихся к общему имуществу в многоквартирном доме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</w:rPr>
            </w:pPr>
          </w:p>
        </w:tc>
      </w:tr>
      <w:tr w:rsidR="00ED2788">
        <w:trPr>
          <w:trHeight w:val="9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  <w:t>1.11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  <w:t>Проверка целостности оконных и дверных заполнений, плотности притворов, механической прочности и работоспособности фурнитуры элементов оконных и дверных заполнений в помещениях, относящихся к общему имуществу в многоквартирном доме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</w:rPr>
            </w:pPr>
          </w:p>
        </w:tc>
      </w:tr>
      <w:tr w:rsidR="00ED2788">
        <w:trPr>
          <w:trHeight w:val="4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  <w:t>1.12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  <w:t xml:space="preserve">При выявлении повреждений и нарушений конструктивных элементов - разработка плана восстановительных работ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</w:rPr>
            </w:pPr>
          </w:p>
        </w:tc>
      </w:tr>
      <w:tr w:rsidR="00ED278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ru-RU"/>
              </w:rPr>
              <w:t>Текущий ремонт конструктивных элементов</w:t>
            </w:r>
          </w:p>
        </w:tc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  <w:t>по решению ОСС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  <w:t>по решению ОСС</w:t>
            </w:r>
          </w:p>
        </w:tc>
      </w:tr>
      <w:tr w:rsidR="00ED2788">
        <w:trPr>
          <w:trHeight w:val="9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  <w:t>При выявлении нарушений, приводящих к протечкам кровли, - незамедлительное их устранение. В остальных случаях - разработка плана восстановительных работ (при необходимости), проведение восстановительных работ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D2788" w:rsidRDefault="00ED2788">
            <w:pPr>
              <w:spacing w:after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</w:p>
        </w:tc>
      </w:tr>
      <w:tr w:rsidR="00ED278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</w:rPr>
              <w:t>2.2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  <w:t xml:space="preserve">Восстановление или замена отдельных элементов крылец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D2788" w:rsidRDefault="00ED2788">
            <w:pPr>
              <w:spacing w:after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</w:p>
        </w:tc>
      </w:tr>
      <w:tr w:rsidR="00ED2788">
        <w:trPr>
          <w:trHeight w:val="7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</w:rPr>
              <w:t>2.3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  <w:t>При наличии угрозы обрушения отделочных слоев или нарушения защитных свойств отделки по отношению к несущим конструкциям и инженерному оборудованию - устранение выявленных нарушений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D2788" w:rsidRDefault="00ED2788">
            <w:pPr>
              <w:spacing w:after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</w:p>
        </w:tc>
      </w:tr>
      <w:tr w:rsidR="00ED2788">
        <w:trPr>
          <w:trHeight w:val="9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</w:rPr>
              <w:t>2.4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  <w:t>При выявлении нарушений целостности оконных и дверных заполнений в отопительный период - незамедлительный ремонт. В остальных случаях - разработка плана восстановительных работ (при необходимости), проведение восстановительных работ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D2788" w:rsidRDefault="00ED2788">
            <w:pPr>
              <w:spacing w:after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</w:p>
        </w:tc>
      </w:tr>
      <w:tr w:rsidR="00ED2788">
        <w:trPr>
          <w:trHeight w:val="7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ru-RU"/>
              </w:rPr>
              <w:t>II. Работы, необходимые для надлежащего содержания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9A0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</w:rPr>
              <w:t>4,5</w:t>
            </w:r>
            <w:r w:rsidR="00ED2788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</w:rPr>
              <w:t>5</w:t>
            </w:r>
          </w:p>
        </w:tc>
      </w:tr>
      <w:tr w:rsidR="00ED2788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ru-RU"/>
              </w:rPr>
              <w:t>Техническое обслуживание систем вентиляции (при наличии)</w:t>
            </w:r>
          </w:p>
        </w:tc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  <w:t>2 раза в год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</w:rPr>
              <w:t> </w:t>
            </w:r>
          </w:p>
        </w:tc>
      </w:tr>
      <w:tr w:rsidR="00ED278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  <w:t>Осмотр системы вентиляции (каналы и шахты)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D2788" w:rsidRDefault="00ED2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</w:rPr>
              <w:t> </w:t>
            </w:r>
          </w:p>
        </w:tc>
      </w:tr>
      <w:tr w:rsidR="00ED2788">
        <w:trPr>
          <w:trHeight w:val="4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  <w:t>При выявлении повреждений и нарушений - разработка плана восстановительных работ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D2788" w:rsidRDefault="00ED2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</w:rPr>
              <w:t> </w:t>
            </w:r>
          </w:p>
        </w:tc>
      </w:tr>
      <w:tr w:rsidR="00ED278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ru-RU"/>
              </w:rPr>
              <w:t>Текущий ремонт систем вентиляции (при наличии)</w:t>
            </w:r>
          </w:p>
        </w:tc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  <w:t>при необходимости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</w:rPr>
              <w:t> </w:t>
            </w:r>
          </w:p>
        </w:tc>
      </w:tr>
      <w:tr w:rsidR="00ED2788">
        <w:trPr>
          <w:trHeight w:val="2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  <w:lastRenderedPageBreak/>
              <w:t>2.1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  <w:t xml:space="preserve">Устранение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  <w:t>неплотностей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  <w:t>, засоров в вентиляционных каналах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  <w:t> </w:t>
            </w:r>
          </w:p>
        </w:tc>
      </w:tr>
      <w:tr w:rsidR="00ED2788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ru-RU"/>
              </w:rPr>
              <w:t>Техническое обслуживание системы ХВС (при наличии)</w:t>
            </w:r>
          </w:p>
        </w:tc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  <w:t>по мере необходимости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</w:rPr>
              <w:t> </w:t>
            </w:r>
          </w:p>
        </w:tc>
      </w:tr>
      <w:tr w:rsidR="00ED2788">
        <w:trPr>
          <w:trHeight w:val="7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  <w:t>3.1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  <w:t>Проверка исправности, работоспособности, регулировка и техническое обслуживание элементов системы ХВС, относящихся к общедомовому имуществу многоквартирного дома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  <w:t> </w:t>
            </w:r>
          </w:p>
        </w:tc>
      </w:tr>
      <w:tr w:rsidR="00ED2788">
        <w:trPr>
          <w:trHeight w:val="4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  <w:t>3.2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  <w:t>Контроль параметров воды (давления, расхода) и незамедлительное принятие мер к восстановлению требуемых параметров водоснабжения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  <w:t> </w:t>
            </w:r>
          </w:p>
        </w:tc>
      </w:tr>
      <w:tr w:rsidR="00ED2788">
        <w:trPr>
          <w:trHeight w:val="4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  <w:t>3.3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  <w:t xml:space="preserve">Промывка систем водоснабжения для удаления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  <w:t>накипно-коррозионных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  <w:t xml:space="preserve"> отложений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  <w:t> </w:t>
            </w:r>
          </w:p>
        </w:tc>
      </w:tr>
      <w:tr w:rsidR="00ED278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ru-RU"/>
              </w:rPr>
              <w:t>Текущий ремонт системы ХВС (при наличии)</w:t>
            </w:r>
          </w:p>
        </w:tc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  <w:t xml:space="preserve">по решению ОСС 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  <w:t>по решению ОСС</w:t>
            </w:r>
          </w:p>
        </w:tc>
      </w:tr>
      <w:tr w:rsidR="00ED2788">
        <w:trPr>
          <w:trHeight w:val="7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  <w:t>4.1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  <w:t>Восстановление работоспособности (ремонт, замена) оборудования и водоразборных приборов (смесителей, кранов и т.п.), относящихся к общему имуществу в многоквартирном доме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</w:p>
        </w:tc>
      </w:tr>
      <w:tr w:rsidR="00ED2788">
        <w:trPr>
          <w:trHeight w:val="4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  <w:t>4.2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  <w:t>Восстановление герметичности участков трубопроводов и соединительных элементов в случае их разгерметизации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</w:p>
        </w:tc>
      </w:tr>
      <w:tr w:rsidR="00ED2788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ru-RU"/>
              </w:rPr>
              <w:t>Техническое обслуживание системы ГВС (при наличии)</w:t>
            </w:r>
          </w:p>
        </w:tc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  <w:t>по мере необходимости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</w:rPr>
              <w:t> </w:t>
            </w:r>
          </w:p>
        </w:tc>
      </w:tr>
      <w:tr w:rsidR="00ED2788">
        <w:trPr>
          <w:trHeight w:val="7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  <w:t>5.1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  <w:t>Проверка исправности, работоспособности, регулировка и техническое обслуживание элементов системы ГВС, относящихся к общедомовому имуществу многоквартирного дома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  <w:t> </w:t>
            </w:r>
          </w:p>
        </w:tc>
      </w:tr>
      <w:tr w:rsidR="00ED2788">
        <w:trPr>
          <w:trHeight w:val="7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  <w:t>5.2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  <w:t>Контроль параметров воды (давления, температуры, расхода) и незамедлительное принятие мер к восстановлению требуемых параметров водоснабжения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  <w:t> </w:t>
            </w:r>
          </w:p>
        </w:tc>
      </w:tr>
      <w:tr w:rsidR="00ED2788">
        <w:trPr>
          <w:trHeight w:val="49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  <w:t>5.3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  <w:t xml:space="preserve">Промывка систем ГВС для удаления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  <w:t>накипно-коррозионных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  <w:t xml:space="preserve"> отложений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  <w:t> </w:t>
            </w:r>
          </w:p>
        </w:tc>
      </w:tr>
      <w:tr w:rsidR="00ED278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ru-RU"/>
              </w:rPr>
              <w:t>Текущий ремонт системы ГВС (при наличии)</w:t>
            </w:r>
          </w:p>
        </w:tc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  <w:t xml:space="preserve">по решению ОСС 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  <w:t>по решению ОСС</w:t>
            </w:r>
          </w:p>
        </w:tc>
      </w:tr>
      <w:tr w:rsidR="00ED2788">
        <w:trPr>
          <w:trHeight w:val="7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  <w:t>6.1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  <w:t>Восстановление работоспособности (ремонт, замена) оборудования и водоразборных приборов (смесителей, кранов и т.п.), относящихся к общему имуществу в многоквартирном доме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</w:p>
        </w:tc>
      </w:tr>
      <w:tr w:rsidR="00ED2788">
        <w:trPr>
          <w:trHeight w:val="4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  <w:t>6.2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  <w:t>Восстановление герметичности участков трубопроводов и соединительных элементов в случае их разгерметизации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</w:p>
        </w:tc>
      </w:tr>
      <w:tr w:rsidR="00ED2788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ru-RU"/>
              </w:rPr>
              <w:t>Техническое обслуживание системы отопления (при наличии)</w:t>
            </w:r>
          </w:p>
        </w:tc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  <w:t>в период подготовки к ОЗП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</w:rPr>
              <w:t> </w:t>
            </w:r>
          </w:p>
        </w:tc>
      </w:tr>
      <w:tr w:rsidR="00ED2788">
        <w:trPr>
          <w:trHeight w:val="7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  <w:t>7.1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  <w:t>Проверка исправности, работоспособности, регулировка и техническое обслуживание элементов системы отопления, относящихся к общедомовому имуществу многоквартирного дома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  <w:t> </w:t>
            </w:r>
          </w:p>
        </w:tc>
      </w:tr>
      <w:tr w:rsidR="00ED2788">
        <w:trPr>
          <w:trHeight w:val="7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  <w:t>7.2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  <w:t>Контроль параметров теплоносителя (давления, температуры, расхода) и незамедлительное принятие мер к восстановлению требуемых параметров отопления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  <w:t> </w:t>
            </w:r>
          </w:p>
        </w:tc>
      </w:tr>
      <w:tr w:rsidR="00ED2788">
        <w:trPr>
          <w:trHeight w:val="8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  <w:t>7.3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  <w:t>Испытания на прочность и плотность (гидравлические испытания) узлов ввода и систем отопления, промывка и регулировка систем отопления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2788" w:rsidRDefault="00ED278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ru-RU"/>
              </w:rPr>
              <w:t> </w:t>
            </w:r>
          </w:p>
        </w:tc>
      </w:tr>
      <w:tr w:rsidR="00ED2788">
        <w:trPr>
          <w:trHeight w:val="2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  <w:t>7.4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  <w:t>Удаление воздуха из системы отопления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2788" w:rsidRDefault="00ED278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ru-RU"/>
              </w:rPr>
              <w:t> </w:t>
            </w:r>
          </w:p>
        </w:tc>
      </w:tr>
      <w:tr w:rsidR="00ED2788">
        <w:trPr>
          <w:trHeight w:val="4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  <w:t>7.5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  <w:t xml:space="preserve">Промывка централизованных систем теплоснабжения для удаления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  <w:t>накипно-коррозионных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  <w:t xml:space="preserve"> отложений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2788" w:rsidRDefault="00ED278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ru-RU"/>
              </w:rPr>
              <w:t> </w:t>
            </w:r>
          </w:p>
        </w:tc>
      </w:tr>
      <w:tr w:rsidR="00ED278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ru-RU"/>
              </w:rPr>
              <w:t>Текущий ремонт системы отопления (при наличии)</w:t>
            </w:r>
          </w:p>
        </w:tc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  <w:t xml:space="preserve">по решению ОСС 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  <w:t>по решению ОСС</w:t>
            </w:r>
          </w:p>
        </w:tc>
      </w:tr>
      <w:tr w:rsidR="00ED2788">
        <w:trPr>
          <w:trHeight w:val="7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  <w:t>8.1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  <w:t>Восстановление работоспособности (ремонт, замена) оборудования и отопительных приборов, относящихся к общему имуществу в многоквартирном доме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</w:p>
        </w:tc>
      </w:tr>
      <w:tr w:rsidR="00ED2788">
        <w:trPr>
          <w:trHeight w:val="4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  <w:t>8.2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  <w:t>Восстановление герметичности участков трубопроводов и соединительных элементов в случае их разгерметизации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</w:p>
        </w:tc>
      </w:tr>
      <w:tr w:rsidR="00ED2788">
        <w:trPr>
          <w:trHeight w:val="5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ru-RU"/>
              </w:rPr>
              <w:t>Техническое обслуживание системы водоотведения (при наличии)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</w:rPr>
              <w:t> </w:t>
            </w:r>
          </w:p>
        </w:tc>
      </w:tr>
      <w:tr w:rsidR="00ED2788">
        <w:trPr>
          <w:trHeight w:val="4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  <w:t>9.1.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  <w:t>Контроль состояния элементов внутренней канализации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  <w:t>по мере необходимости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  <w:t> </w:t>
            </w:r>
          </w:p>
        </w:tc>
      </w:tr>
      <w:tr w:rsidR="00ED2788">
        <w:trPr>
          <w:trHeight w:val="5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ru-RU"/>
              </w:rPr>
              <w:t>Текущий ремонт системы водоотведения, канализации (при наличии)</w:t>
            </w:r>
          </w:p>
        </w:tc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  <w:t>по решению ОСС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  <w:t>по решению ОСС</w:t>
            </w:r>
          </w:p>
        </w:tc>
      </w:tr>
      <w:tr w:rsidR="00ED278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  <w:t>10.1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  <w:t>Восстановление исправности элементов внутренней канализации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</w:p>
        </w:tc>
      </w:tr>
      <w:tr w:rsidR="00ED278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  <w:t>10.2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  <w:t>Ремонт крышек септиков, выгребных ям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</w:p>
        </w:tc>
      </w:tr>
      <w:tr w:rsidR="00ED2788">
        <w:trPr>
          <w:trHeight w:val="5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</w:rPr>
              <w:lastRenderedPageBreak/>
              <w:t>11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ru-RU"/>
              </w:rPr>
              <w:t>Техническое обслуживание системы электроснабжения (при наличии)</w:t>
            </w:r>
          </w:p>
        </w:tc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  <w:t>2 раза в год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D2788" w:rsidRDefault="00ED2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</w:rPr>
              <w:t> </w:t>
            </w:r>
          </w:p>
        </w:tc>
      </w:tr>
      <w:tr w:rsidR="00ED2788">
        <w:trPr>
          <w:trHeight w:val="4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  <w:t>11.1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  <w:t>Проверка заземления оболочки электрокабеля, замеры сопротивления изоляции проводов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  <w:t> </w:t>
            </w:r>
          </w:p>
        </w:tc>
      </w:tr>
      <w:tr w:rsidR="00ED2788">
        <w:trPr>
          <w:trHeight w:val="4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  <w:t>11.2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  <w:t>Проверка и обеспечение работоспособности устройств защитного отключения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  <w:t> </w:t>
            </w:r>
          </w:p>
        </w:tc>
      </w:tr>
      <w:tr w:rsidR="00ED2788">
        <w:trPr>
          <w:trHeight w:val="2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ru-RU"/>
              </w:rPr>
              <w:t>Текущий ремонт системы электроснабжения (при наличии)</w:t>
            </w:r>
          </w:p>
        </w:tc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  <w:t>по решению ОСС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  <w:t>по решению ОСС</w:t>
            </w:r>
          </w:p>
        </w:tc>
      </w:tr>
      <w:tr w:rsidR="00ED2788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  <w:t>12.1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  <w:t xml:space="preserve">Замена вышедших из строя датчиков, проводки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</w:p>
        </w:tc>
      </w:tr>
      <w:tr w:rsidR="00ED2788">
        <w:trPr>
          <w:trHeight w:val="12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ru-RU"/>
              </w:rPr>
              <w:t>Техническое обслуживание системы газоснабжения (при наличии)</w:t>
            </w:r>
          </w:p>
        </w:tc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</w:rPr>
              <w:t xml:space="preserve">в соответствии с графиком, установленным договором специализированной организации 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</w:rPr>
              <w:t>в соответствии с договором специализированной организации</w:t>
            </w:r>
          </w:p>
        </w:tc>
      </w:tr>
      <w:tr w:rsidR="00ED278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  <w:t>13.1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  <w:t>Осмотр газопровода и оборудования системы газоснабжения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</w:rPr>
            </w:pPr>
          </w:p>
        </w:tc>
      </w:tr>
      <w:tr w:rsidR="00ED2788">
        <w:trPr>
          <w:trHeight w:val="4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ru-RU"/>
              </w:rPr>
              <w:t>III. Работы и услуги по содержанию иного общего имущества в многоквартирном доме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9A0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</w:rPr>
              <w:t>6,6</w:t>
            </w:r>
            <w:r w:rsidR="00ED2788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</w:rPr>
              <w:t>0</w:t>
            </w:r>
          </w:p>
        </w:tc>
      </w:tr>
      <w:tr w:rsidR="00ED278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ru-RU"/>
              </w:rPr>
              <w:t>Уборка мест общего пользования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9A030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  <w:t>3,00</w:t>
            </w:r>
          </w:p>
        </w:tc>
      </w:tr>
      <w:tr w:rsidR="00ED2788">
        <w:trPr>
          <w:trHeight w:val="2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  <w:t>Подметание тамбуров, коридоров, лестничных площадок и маршей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  <w:t>3 раза в неделю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  <w:t> </w:t>
            </w:r>
          </w:p>
        </w:tc>
      </w:tr>
      <w:tr w:rsidR="00ED278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  <w:t>Мытье тамбуров, коридоров, лестничных площадок и маршей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  <w:t>1 раз в месяц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  <w:t> </w:t>
            </w:r>
          </w:p>
        </w:tc>
      </w:tr>
      <w:tr w:rsidR="00ED278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  <w:t>Влажное подметание лестничных площадок и маршей выше третьего этажа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  <w:t>3 раза в неделю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  <w:t> </w:t>
            </w:r>
          </w:p>
        </w:tc>
      </w:tr>
      <w:tr w:rsidR="00ED278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  <w:t>1.4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  <w:t>Мытье лестничных площадок и маршей выше третьего этажа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  <w:t>1 раз в месяц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  <w:t> </w:t>
            </w:r>
          </w:p>
        </w:tc>
      </w:tr>
      <w:tr w:rsidR="00ED278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  <w:t>1.5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  <w:t>Влажная протирка подоконников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  <w:t>1 раз в год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  <w:t> </w:t>
            </w:r>
          </w:p>
        </w:tc>
      </w:tr>
      <w:tr w:rsidR="00ED278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  <w:t>1.6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  <w:t>Влажная протирка перил лестниц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  <w:t>2 раза в год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  <w:t> </w:t>
            </w:r>
          </w:p>
        </w:tc>
      </w:tr>
      <w:tr w:rsidR="00ED278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  <w:t>1.7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  <w:t>Влажная протирка дверей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  <w:t>2 раза в год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  <w:t> </w:t>
            </w:r>
          </w:p>
        </w:tc>
      </w:tr>
      <w:tr w:rsidR="00ED278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  <w:t>1.8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  <w:t>Мытье окон, в. т.ч. рамы, переплеты, стекла (легкодоступные)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  <w:t>1 раз в год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  <w:t> </w:t>
            </w:r>
          </w:p>
        </w:tc>
      </w:tr>
      <w:tr w:rsidR="00ED278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ru-RU"/>
              </w:rPr>
              <w:t>Дезинсекция и дератизация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9A030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  <w:t>0,6</w:t>
            </w:r>
            <w:r w:rsidR="00ED2788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  <w:t>0</w:t>
            </w:r>
          </w:p>
        </w:tc>
      </w:tr>
      <w:tr w:rsidR="00ED2788">
        <w:trPr>
          <w:trHeight w:val="2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  <w:t>2.1.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  <w:t>Дератизация чердаков и подвалов с применением готовой приманки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  <w:t>1 раз в 2 года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  <w:t> </w:t>
            </w:r>
          </w:p>
        </w:tc>
      </w:tr>
      <w:tr w:rsidR="00ED278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ru-RU"/>
              </w:rPr>
              <w:t>Уборка придомовой территории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9A030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  <w:t>3,00</w:t>
            </w:r>
          </w:p>
        </w:tc>
      </w:tr>
      <w:tr w:rsidR="00ED278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  <w:t>3.1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  <w:t>Подметание ступеней и площадок перед входом в подъезд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  <w:t>1 раз в неделю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  <w:t> </w:t>
            </w:r>
          </w:p>
        </w:tc>
      </w:tr>
      <w:tr w:rsidR="00ED278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  <w:t>3.2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  <w:t>Подметание территории в теплый период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  <w:t>1 раз в неделю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  <w:t> </w:t>
            </w:r>
          </w:p>
        </w:tc>
      </w:tr>
      <w:tr w:rsidR="00ED278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  <w:t>3.3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  <w:t>Подметание территории в дни без снегопада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  <w:t>1 раз в неделю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  <w:t> </w:t>
            </w:r>
          </w:p>
        </w:tc>
      </w:tr>
      <w:tr w:rsidR="00ED2788">
        <w:trPr>
          <w:trHeight w:val="4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  <w:t>3.4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  <w:t>Сдвигание свежевыпавшего снега в дни сильных снегопадов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  <w:t>по мере необходимости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  <w:t> </w:t>
            </w:r>
          </w:p>
        </w:tc>
      </w:tr>
      <w:tr w:rsidR="00ED2788">
        <w:trPr>
          <w:trHeight w:val="4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  <w:t>3.5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  <w:t>Очистка придомовой территории от снега, удаление накатов и наледи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  <w:t>по мере необходимости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  <w:t> </w:t>
            </w:r>
          </w:p>
        </w:tc>
      </w:tr>
      <w:tr w:rsidR="00ED2788">
        <w:trPr>
          <w:trHeight w:val="4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  <w:t>3.6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  <w:t>Посыпка территории песком или смесью песка с хлоридами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  <w:t>по мере необходимости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  <w:t> </w:t>
            </w:r>
          </w:p>
        </w:tc>
      </w:tr>
      <w:tr w:rsidR="00ED2788">
        <w:trPr>
          <w:trHeight w:val="2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  <w:t>3.7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  <w:t>Очистка урн от мусора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  <w:t>1 раз в неделю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  <w:t> </w:t>
            </w:r>
          </w:p>
        </w:tc>
      </w:tr>
      <w:tr w:rsidR="00ED2788">
        <w:trPr>
          <w:trHeight w:val="43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  <w:t>3.8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</w:rPr>
              <w:t>Промывка урн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  <w:t>по мере необходимости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  <w:t> </w:t>
            </w:r>
          </w:p>
        </w:tc>
      </w:tr>
      <w:tr w:rsidR="00ED2788">
        <w:trPr>
          <w:trHeight w:val="9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</w:rPr>
              <w:t>Обеспечение устранения аварий в соответствии с установленными предельными сроками на внутридомовых инженерных системах в многоквартирном доме, выполнения заявок населения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D2788" w:rsidRDefault="009A0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</w:rPr>
              <w:t>5,8</w:t>
            </w:r>
            <w:r w:rsidR="00ED278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</w:rPr>
              <w:t>0</w:t>
            </w:r>
          </w:p>
        </w:tc>
      </w:tr>
      <w:tr w:rsidR="00ED2788">
        <w:trPr>
          <w:trHeight w:val="4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 xml:space="preserve">Аварийное обслуживание оборудования и сетей отопления, ГВС, ХВС, Водоотведения, электроснабжения (при наличии) 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  <w:t>постоянно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  <w:t> </w:t>
            </w:r>
          </w:p>
        </w:tc>
      </w:tr>
      <w:tr w:rsidR="00ED278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 xml:space="preserve">Круглосуточное диспетчерское обслуживание 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  <w:t>постоянно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  <w:t> </w:t>
            </w:r>
          </w:p>
        </w:tc>
      </w:tr>
      <w:tr w:rsidR="00ED2788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ru-RU"/>
              </w:rPr>
              <w:t xml:space="preserve"> IV. Услуги и работы по управлению многоквартирным домом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</w:rPr>
              <w:t>постоянно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D2788" w:rsidRDefault="009A0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</w:rPr>
              <w:t>2,7</w:t>
            </w:r>
            <w:r w:rsidR="00ED278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</w:rPr>
              <w:t>0</w:t>
            </w:r>
          </w:p>
        </w:tc>
      </w:tr>
    </w:tbl>
    <w:p w:rsidR="00ED2788" w:rsidRDefault="00ED2788"/>
    <w:p w:rsidR="009705DD" w:rsidRPr="009705DD" w:rsidRDefault="009705DD" w:rsidP="009705DD">
      <w:pPr>
        <w:spacing w:after="0"/>
        <w:jc w:val="both"/>
        <w:rPr>
          <w:rFonts w:ascii="Times New Roman" w:eastAsia="Batang" w:hAnsi="Times New Roman" w:cs="Times New Roman"/>
        </w:rPr>
      </w:pPr>
      <w:proofErr w:type="gramStart"/>
      <w:r w:rsidRPr="009705DD">
        <w:rPr>
          <w:rFonts w:ascii="Times New Roman" w:eastAsia="Batang" w:hAnsi="Times New Roman" w:cs="Times New Roman"/>
        </w:rPr>
        <w:t>Размер платы за коммунальные услуги на СОИ ГВС, ХВС, электроэнергия, водоотведение рассчитывается исходя из нормативов и по тарифам, установленным уполномоченными органами в порядке, установленном федеральным законом, выставляется отдельной строкой (для собственников жилых и нежилых помещений) и не входит в установленный тариф «Содержание и текущий ремонт общего имущества МКД» в размере 2</w:t>
      </w:r>
      <w:r w:rsidR="009A0300">
        <w:rPr>
          <w:rFonts w:ascii="Times New Roman" w:eastAsia="Batang" w:hAnsi="Times New Roman" w:cs="Times New Roman"/>
        </w:rPr>
        <w:t>4,5</w:t>
      </w:r>
      <w:r w:rsidRPr="009705DD">
        <w:rPr>
          <w:rFonts w:ascii="Times New Roman" w:eastAsia="Batang" w:hAnsi="Times New Roman" w:cs="Times New Roman"/>
        </w:rPr>
        <w:t>0 руб.</w:t>
      </w:r>
      <w:proofErr w:type="gramEnd"/>
    </w:p>
    <w:p w:rsidR="009705DD" w:rsidRPr="009705DD" w:rsidRDefault="009705DD" w:rsidP="009705DD">
      <w:pPr>
        <w:spacing w:after="0"/>
        <w:jc w:val="both"/>
        <w:rPr>
          <w:rFonts w:ascii="Times New Roman" w:eastAsia="Batang" w:hAnsi="Times New Roman" w:cs="Times New Roman"/>
        </w:rPr>
      </w:pPr>
    </w:p>
    <w:p w:rsidR="009705DD" w:rsidRPr="009705DD" w:rsidRDefault="009705DD" w:rsidP="009705DD">
      <w:pPr>
        <w:spacing w:after="0"/>
        <w:jc w:val="both"/>
        <w:rPr>
          <w:rFonts w:ascii="Times New Roman" w:eastAsia="Batang" w:hAnsi="Times New Roman" w:cs="Times New Roman"/>
        </w:rPr>
      </w:pPr>
      <w:r w:rsidRPr="009705DD">
        <w:rPr>
          <w:rFonts w:ascii="Times New Roman" w:eastAsia="Batang" w:hAnsi="Times New Roman" w:cs="Times New Roman"/>
        </w:rPr>
        <w:lastRenderedPageBreak/>
        <w:t xml:space="preserve">При наличии выгребных ям, услуги по откачке выгребной ямы </w:t>
      </w:r>
      <w:proofErr w:type="gramStart"/>
      <w:r w:rsidRPr="009705DD">
        <w:rPr>
          <w:rFonts w:ascii="Times New Roman" w:eastAsia="Batang" w:hAnsi="Times New Roman" w:cs="Times New Roman"/>
        </w:rPr>
        <w:t>оплачиваются отдельно по факту и цене оказанной услуги и не входит</w:t>
      </w:r>
      <w:proofErr w:type="gramEnd"/>
      <w:r w:rsidRPr="009705DD">
        <w:rPr>
          <w:rFonts w:ascii="Times New Roman" w:eastAsia="Batang" w:hAnsi="Times New Roman" w:cs="Times New Roman"/>
        </w:rPr>
        <w:t xml:space="preserve"> в установленный тариф «Содержание и текущий ремонт общего имущества МКД» в размере 2</w:t>
      </w:r>
      <w:r w:rsidR="009A0300">
        <w:rPr>
          <w:rFonts w:ascii="Times New Roman" w:eastAsia="Batang" w:hAnsi="Times New Roman" w:cs="Times New Roman"/>
        </w:rPr>
        <w:t>4,5</w:t>
      </w:r>
      <w:r w:rsidRPr="009705DD">
        <w:rPr>
          <w:rFonts w:ascii="Times New Roman" w:eastAsia="Batang" w:hAnsi="Times New Roman" w:cs="Times New Roman"/>
        </w:rPr>
        <w:t>0 руб.</w:t>
      </w:r>
    </w:p>
    <w:p w:rsidR="009705DD" w:rsidRPr="009705DD" w:rsidRDefault="009705DD" w:rsidP="009705DD">
      <w:pPr>
        <w:spacing w:after="0"/>
        <w:jc w:val="both"/>
        <w:rPr>
          <w:rFonts w:ascii="Times New Roman" w:eastAsia="Batang" w:hAnsi="Times New Roman" w:cs="Times New Roman"/>
        </w:rPr>
      </w:pPr>
    </w:p>
    <w:p w:rsidR="009705DD" w:rsidRDefault="009705DD" w:rsidP="009705DD">
      <w:pPr>
        <w:jc w:val="both"/>
        <w:rPr>
          <w:rFonts w:ascii="Times New Roman" w:eastAsia="Batang" w:hAnsi="Times New Roman" w:cs="Times New Roman"/>
        </w:rPr>
      </w:pPr>
      <w:r w:rsidRPr="009705DD">
        <w:rPr>
          <w:rFonts w:ascii="Times New Roman" w:eastAsia="Batang" w:hAnsi="Times New Roman" w:cs="Times New Roman"/>
        </w:rPr>
        <w:t xml:space="preserve">При наличии антенн и домофонов, услуги по обслуживанию и ремонту данного оборудования </w:t>
      </w:r>
      <w:proofErr w:type="gramStart"/>
      <w:r w:rsidRPr="009705DD">
        <w:rPr>
          <w:rFonts w:ascii="Times New Roman" w:eastAsia="Batang" w:hAnsi="Times New Roman" w:cs="Times New Roman"/>
        </w:rPr>
        <w:t>оплачиваются отдельно по факту и цене оказанной услуги и не входит</w:t>
      </w:r>
      <w:proofErr w:type="gramEnd"/>
      <w:r w:rsidRPr="009705DD">
        <w:rPr>
          <w:rFonts w:ascii="Times New Roman" w:eastAsia="Batang" w:hAnsi="Times New Roman" w:cs="Times New Roman"/>
        </w:rPr>
        <w:t xml:space="preserve"> в установленный тариф «Содержание и текущий ремонт общего имущества МКД» 2</w:t>
      </w:r>
      <w:r w:rsidR="009A0300">
        <w:rPr>
          <w:rFonts w:ascii="Times New Roman" w:eastAsia="Batang" w:hAnsi="Times New Roman" w:cs="Times New Roman"/>
        </w:rPr>
        <w:t>4,5</w:t>
      </w:r>
      <w:r w:rsidRPr="009705DD">
        <w:rPr>
          <w:rFonts w:ascii="Times New Roman" w:eastAsia="Batang" w:hAnsi="Times New Roman" w:cs="Times New Roman"/>
        </w:rPr>
        <w:t>0 руб.</w:t>
      </w:r>
    </w:p>
    <w:p w:rsidR="009705DD" w:rsidRPr="009705DD" w:rsidRDefault="009705DD" w:rsidP="009705DD">
      <w:pPr>
        <w:jc w:val="both"/>
        <w:rPr>
          <w:rFonts w:ascii="Times New Roman" w:eastAsia="Batang" w:hAnsi="Times New Roman" w:cs="Times New Roman"/>
          <w:b/>
          <w:bCs/>
        </w:rPr>
      </w:pPr>
      <w:r w:rsidRPr="009705DD">
        <w:rPr>
          <w:rFonts w:ascii="Times New Roman" w:eastAsia="Batang" w:hAnsi="Times New Roman" w:cs="Times New Roman"/>
          <w:b/>
          <w:bCs/>
        </w:rPr>
        <w:t>Всего стоимость работ за управление, содержание и текущий ремонт общего имущества МКД:                                                           2</w:t>
      </w:r>
      <w:r w:rsidR="009A0300">
        <w:rPr>
          <w:rFonts w:ascii="Times New Roman" w:eastAsia="Batang" w:hAnsi="Times New Roman" w:cs="Times New Roman"/>
          <w:b/>
          <w:bCs/>
        </w:rPr>
        <w:t>4,5</w:t>
      </w:r>
      <w:r w:rsidRPr="009705DD">
        <w:rPr>
          <w:rFonts w:ascii="Times New Roman" w:eastAsia="Batang" w:hAnsi="Times New Roman" w:cs="Times New Roman"/>
          <w:b/>
          <w:bCs/>
        </w:rPr>
        <w:t>0 руб./1м2 ежемесячно</w:t>
      </w:r>
    </w:p>
    <w:p w:rsidR="009705DD" w:rsidRPr="009705DD" w:rsidRDefault="009705DD" w:rsidP="009705DD">
      <w:pPr>
        <w:jc w:val="both"/>
        <w:rPr>
          <w:rFonts w:ascii="Times New Roman" w:hAnsi="Times New Roman" w:cs="Times New Roman"/>
        </w:rPr>
      </w:pPr>
    </w:p>
    <w:sectPr w:rsidR="009705DD" w:rsidRPr="009705DD" w:rsidSect="00ED2788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4C1C"/>
    <w:rsid w:val="000A40D9"/>
    <w:rsid w:val="000C2E7D"/>
    <w:rsid w:val="00156909"/>
    <w:rsid w:val="005A2C25"/>
    <w:rsid w:val="00734C1C"/>
    <w:rsid w:val="008252C1"/>
    <w:rsid w:val="00936423"/>
    <w:rsid w:val="009705DD"/>
    <w:rsid w:val="009A0300"/>
    <w:rsid w:val="00B47ABF"/>
    <w:rsid w:val="00B673AA"/>
    <w:rsid w:val="00E61853"/>
    <w:rsid w:val="00ED2788"/>
    <w:rsid w:val="00F814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909"/>
  </w:style>
  <w:style w:type="paragraph" w:styleId="1">
    <w:name w:val="heading 1"/>
    <w:basedOn w:val="a"/>
    <w:next w:val="a"/>
    <w:link w:val="10"/>
    <w:uiPriority w:val="9"/>
    <w:qFormat/>
    <w:rsid w:val="00734C1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34C1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34C1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34C1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34C1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34C1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34C1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34C1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34C1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34C1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34C1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34C1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34C1C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34C1C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34C1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34C1C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34C1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34C1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34C1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734C1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34C1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34C1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34C1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34C1C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34C1C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34C1C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34C1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34C1C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734C1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224E6C-0FD9-4CC4-BE6B-BA2D7FCE4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1409</Words>
  <Characters>8033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14 14</dc:creator>
  <cp:keywords/>
  <dc:description/>
  <cp:lastModifiedBy>user</cp:lastModifiedBy>
  <cp:revision>7</cp:revision>
  <dcterms:created xsi:type="dcterms:W3CDTF">2026-04-16T11:05:00Z</dcterms:created>
  <dcterms:modified xsi:type="dcterms:W3CDTF">2026-08-21T09:33:00Z</dcterms:modified>
</cp:coreProperties>
</file>